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07" w:rsidRDefault="00F20486" w:rsidP="00F20486">
      <w:pPr>
        <w:jc w:val="center"/>
      </w:pPr>
      <w:r>
        <w:rPr>
          <w:noProof/>
        </w:rPr>
        <w:drawing>
          <wp:inline distT="0" distB="0" distL="0" distR="0">
            <wp:extent cx="2543175" cy="742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74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23" w:rsidRDefault="00A37A23" w:rsidP="00A37A2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VACANTES ACUMULACIÓN </w:t>
      </w:r>
      <w:r w:rsidR="00911C38">
        <w:rPr>
          <w:rFonts w:ascii="Arial" w:hAnsi="Arial" w:cs="Arial"/>
          <w:b/>
          <w:sz w:val="28"/>
          <w:szCs w:val="28"/>
        </w:rPr>
        <w:t>MAESTR</w:t>
      </w:r>
      <w:r w:rsidR="00C26E4C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DE SECCIÓN</w:t>
      </w:r>
    </w:p>
    <w:tbl>
      <w:tblPr>
        <w:tblW w:w="11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80"/>
        <w:gridCol w:w="1200"/>
        <w:gridCol w:w="1540"/>
        <w:gridCol w:w="1340"/>
        <w:gridCol w:w="1200"/>
        <w:gridCol w:w="1560"/>
        <w:gridCol w:w="1420"/>
      </w:tblGrid>
      <w:tr w:rsidR="00A37A23" w:rsidRPr="00A37A23" w:rsidTr="00A37A2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 2º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</w:rPr>
              <w:t>D.E 3º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 -ESC 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 -ESC 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-ESC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JM Nº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14,45 A 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D- ESC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 xml:space="preserve">JIC Nº3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 ESC Nº 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 xml:space="preserve">JIC Nº3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D.E.4º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D.E.5º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 -ESC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 -ESC Nº 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B -ESC Nº6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EI Nº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14,15 A 17,30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D.E.6º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D.E.7º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D.E.8º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A-ESC Nº1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B-ESC Nº 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C-ESC Nº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B- ESC Nº 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C-ESC Nº 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B- ESC Nº 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E -ESC Nº 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JM Nº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13,45 A 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D-ESC Nº 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JM Nº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13,45 A 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D-ESC Nº 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JM Nº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13,45 A 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D-ESC Nº 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JM Nº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14,15 A 17,30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7A23" w:rsidRPr="00911C38" w:rsidRDefault="00A37A23" w:rsidP="00B45B1F">
      <w:pPr>
        <w:rPr>
          <w:rFonts w:ascii="Arial" w:hAnsi="Arial" w:cs="Arial"/>
          <w:b/>
          <w:sz w:val="28"/>
          <w:szCs w:val="28"/>
        </w:rPr>
      </w:pPr>
    </w:p>
    <w:p w:rsidR="00FF511B" w:rsidRDefault="00FF511B" w:rsidP="00FF511B">
      <w:pPr>
        <w:jc w:val="center"/>
      </w:pPr>
      <w:r>
        <w:rPr>
          <w:noProof/>
        </w:rPr>
        <w:drawing>
          <wp:inline distT="0" distB="0" distL="0" distR="0" wp14:anchorId="7A0B3FE1" wp14:editId="1C9EA6DB">
            <wp:extent cx="2540000" cy="891823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89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80"/>
        <w:gridCol w:w="1200"/>
        <w:gridCol w:w="1540"/>
        <w:gridCol w:w="1340"/>
        <w:gridCol w:w="1200"/>
        <w:gridCol w:w="1560"/>
        <w:gridCol w:w="1420"/>
      </w:tblGrid>
      <w:tr w:rsidR="00A37A23" w:rsidRPr="00A37A23" w:rsidTr="00A37A2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D.E.9º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D.E.10º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D.E.11º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B-ESC Nº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B -ESC Nº 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Nº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Nº 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C-ESC Nº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C-ESC Nº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C-ESC Nº 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JM Nº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14,15 A 17,30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D.E.12º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D.E.13º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D.E.14º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A - ESC Nº 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C-ESC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B-ESC Nº 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C-ESC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B-ESC Nº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B-ESC Nº 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C-ESC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Nº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Nº 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JII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14,15 A 17,30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11C38" w:rsidRDefault="00911C38" w:rsidP="00A37A23">
      <w:pPr>
        <w:rPr>
          <w:rFonts w:ascii="Arial" w:hAnsi="Arial" w:cs="Arial"/>
          <w:b/>
          <w:sz w:val="28"/>
          <w:szCs w:val="28"/>
        </w:rPr>
      </w:pPr>
    </w:p>
    <w:p w:rsidR="00A37A23" w:rsidRDefault="00A37A23" w:rsidP="00911C38">
      <w:pPr>
        <w:jc w:val="center"/>
        <w:rPr>
          <w:rFonts w:ascii="Arial" w:hAnsi="Arial" w:cs="Arial"/>
          <w:b/>
          <w:sz w:val="28"/>
          <w:szCs w:val="28"/>
        </w:rPr>
      </w:pPr>
    </w:p>
    <w:p w:rsidR="00A37A23" w:rsidRDefault="00A37A23" w:rsidP="00911C38">
      <w:pPr>
        <w:jc w:val="center"/>
        <w:rPr>
          <w:rFonts w:ascii="Arial" w:hAnsi="Arial" w:cs="Arial"/>
          <w:b/>
          <w:sz w:val="28"/>
          <w:szCs w:val="28"/>
        </w:rPr>
      </w:pPr>
    </w:p>
    <w:p w:rsidR="00911C38" w:rsidRDefault="00911C38" w:rsidP="00911C38">
      <w:pPr>
        <w:jc w:val="center"/>
        <w:rPr>
          <w:rFonts w:ascii="Arial" w:hAnsi="Arial" w:cs="Arial"/>
          <w:b/>
          <w:sz w:val="28"/>
          <w:szCs w:val="28"/>
        </w:rPr>
      </w:pPr>
    </w:p>
    <w:p w:rsidR="00911C38" w:rsidRDefault="00A37A23" w:rsidP="00911C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8E98128" wp14:editId="310CDA89">
            <wp:extent cx="2540000" cy="89182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89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A23" w:rsidRDefault="00A37A23" w:rsidP="00911C3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80"/>
        <w:gridCol w:w="1200"/>
        <w:gridCol w:w="1540"/>
        <w:gridCol w:w="1340"/>
        <w:gridCol w:w="1200"/>
        <w:gridCol w:w="1560"/>
        <w:gridCol w:w="1420"/>
      </w:tblGrid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D.E.15º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D.E.16º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D.E.17º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 -ESC Nº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B-ESC Nº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 -ESC Nº 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B -ESC Nº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Nº 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B -ESC Nº 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Nº 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D-ESC Nº 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E-ESC Nº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A37A2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D.E.18º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D.E.19º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D.E.20º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A-ESC Nº 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A -ESC Nº 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B - ESC Nº 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B-ESC Nº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C - ESC Nº 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Nº 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JIN D - ESC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JM Nº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10,30 A 13,45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JIC Nº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37A23">
              <w:rPr>
                <w:rFonts w:ascii="Arial" w:eastAsia="Times New Roman" w:hAnsi="Arial" w:cs="Arial"/>
                <w:sz w:val="18"/>
                <w:szCs w:val="18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15,15 A 18,30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14,45 A 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14,45 A 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13 ANEXO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13 ANEXO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A37A2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</w:tbl>
    <w:p w:rsidR="00A37A23" w:rsidRDefault="00A37A23" w:rsidP="00A37A23">
      <w:pPr>
        <w:rPr>
          <w:rFonts w:ascii="Arial" w:hAnsi="Arial" w:cs="Arial"/>
          <w:b/>
          <w:sz w:val="28"/>
          <w:szCs w:val="28"/>
        </w:rPr>
      </w:pPr>
    </w:p>
    <w:p w:rsidR="00A37A23" w:rsidRPr="00911C38" w:rsidRDefault="00A37A23" w:rsidP="00A37A23">
      <w:pPr>
        <w:rPr>
          <w:rFonts w:ascii="Arial" w:hAnsi="Arial" w:cs="Arial"/>
          <w:b/>
          <w:sz w:val="28"/>
          <w:szCs w:val="28"/>
        </w:rPr>
      </w:pPr>
    </w:p>
    <w:p w:rsidR="00184B28" w:rsidRDefault="00184B28" w:rsidP="00184B28">
      <w:pPr>
        <w:jc w:val="center"/>
        <w:rPr>
          <w:rFonts w:ascii="Arial" w:hAnsi="Arial" w:cs="Arial"/>
          <w:b/>
          <w:sz w:val="28"/>
          <w:szCs w:val="28"/>
        </w:rPr>
      </w:pPr>
    </w:p>
    <w:p w:rsidR="00B45B1F" w:rsidRDefault="00B45B1F" w:rsidP="00184B28">
      <w:pPr>
        <w:jc w:val="center"/>
        <w:rPr>
          <w:rFonts w:ascii="Arial" w:hAnsi="Arial" w:cs="Arial"/>
          <w:b/>
          <w:sz w:val="28"/>
          <w:szCs w:val="28"/>
        </w:rPr>
      </w:pPr>
    </w:p>
    <w:p w:rsidR="00B45B1F" w:rsidRDefault="00B45B1F" w:rsidP="00184B28">
      <w:pPr>
        <w:jc w:val="center"/>
        <w:rPr>
          <w:rFonts w:ascii="Arial" w:hAnsi="Arial" w:cs="Arial"/>
          <w:b/>
          <w:sz w:val="28"/>
          <w:szCs w:val="28"/>
        </w:rPr>
      </w:pPr>
    </w:p>
    <w:p w:rsidR="00B45B1F" w:rsidRDefault="00B45B1F" w:rsidP="00184B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45BAD0B" wp14:editId="0C0A69C6">
            <wp:extent cx="2540000" cy="891823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89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1F" w:rsidRPr="00184B28" w:rsidRDefault="00B45B1F" w:rsidP="00184B2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2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80"/>
      </w:tblGrid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45B1F" w:rsidRPr="00A37A23" w:rsidRDefault="00B45B1F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45B1F" w:rsidRPr="00A37A23" w:rsidRDefault="00B45B1F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</w:t>
            </w:r>
          </w:p>
        </w:tc>
      </w:tr>
      <w:tr w:rsidR="00B45B1F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B1F" w:rsidRDefault="00B45B1F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45B1F" w:rsidRDefault="00B45B1F" w:rsidP="00B45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B1F" w:rsidRPr="00A37A23" w:rsidRDefault="00B45B1F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7A23" w:rsidRPr="00A37A23" w:rsidTr="00B45B1F">
        <w:trPr>
          <w:trHeight w:val="315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7A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D.E.21º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ESCUELA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37A23">
              <w:rPr>
                <w:rFonts w:ascii="Arial" w:eastAsia="Times New Roman" w:hAnsi="Arial" w:cs="Arial"/>
                <w:b/>
                <w:bCs/>
              </w:rPr>
              <w:t>TURNO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JIN C-ESC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 xml:space="preserve">JII Nº 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8,30 A 11,45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EI Nº 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JII Nº 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JIC Nº 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37A23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A37A23" w:rsidRPr="00A37A23" w:rsidTr="00B45B1F">
        <w:trPr>
          <w:trHeight w:val="300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A23" w:rsidRPr="00A37A23" w:rsidRDefault="00A37A23" w:rsidP="00A37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7A23" w:rsidRDefault="00A37A23" w:rsidP="00666F4F">
      <w:pPr>
        <w:jc w:val="center"/>
        <w:rPr>
          <w:b/>
          <w:sz w:val="32"/>
          <w:szCs w:val="32"/>
        </w:rPr>
      </w:pPr>
    </w:p>
    <w:p w:rsidR="00A37A23" w:rsidRDefault="00A37A23" w:rsidP="00666F4F">
      <w:pPr>
        <w:jc w:val="center"/>
        <w:rPr>
          <w:b/>
          <w:sz w:val="32"/>
          <w:szCs w:val="32"/>
        </w:rPr>
      </w:pPr>
    </w:p>
    <w:p w:rsidR="00A37A23" w:rsidRDefault="00A37A23" w:rsidP="00B45B1F">
      <w:pPr>
        <w:rPr>
          <w:b/>
          <w:sz w:val="32"/>
          <w:szCs w:val="32"/>
        </w:rPr>
      </w:pPr>
      <w:bookmarkStart w:id="0" w:name="_GoBack"/>
      <w:bookmarkEnd w:id="0"/>
    </w:p>
    <w:p w:rsidR="00666F4F" w:rsidRPr="00911C38" w:rsidRDefault="00666F4F" w:rsidP="00666F4F">
      <w:pPr>
        <w:jc w:val="center"/>
        <w:rPr>
          <w:b/>
          <w:sz w:val="32"/>
          <w:szCs w:val="32"/>
        </w:rPr>
      </w:pPr>
      <w:r w:rsidRPr="00911C38">
        <w:rPr>
          <w:b/>
          <w:sz w:val="32"/>
          <w:szCs w:val="32"/>
        </w:rPr>
        <w:t>UDA siempre junto a vos… por una escuela pública, inclusiva y de calidad</w:t>
      </w:r>
    </w:p>
    <w:p w:rsidR="00666F4F" w:rsidRDefault="00666F4F" w:rsidP="00666F4F">
      <w:pPr>
        <w:jc w:val="center"/>
      </w:pPr>
      <w:r w:rsidRPr="00003E41">
        <w:rPr>
          <w:b/>
        </w:rPr>
        <w:t>UDA</w:t>
      </w:r>
      <w:r w:rsidRPr="006C6132">
        <w:t xml:space="preserve"> Seccional Capital • Personería gremial 1477 • Pringles 50/54 • CABA • CP</w:t>
      </w:r>
      <w:proofErr w:type="gramStart"/>
      <w:r w:rsidRPr="006C6132">
        <w:t>:1183</w:t>
      </w:r>
      <w:proofErr w:type="gramEnd"/>
      <w:r w:rsidRPr="006C6132">
        <w:t xml:space="preserve"> • 011-4981-7723/7482 4982-0657 • Desde 1954 al servicio de la educación pública • </w:t>
      </w:r>
      <w:hyperlink r:id="rId9" w:history="1">
        <w:r w:rsidRPr="001E4112">
          <w:rPr>
            <w:rStyle w:val="Hipervnculo"/>
          </w:rPr>
          <w:t>info@udacapital.org</w:t>
        </w:r>
      </w:hyperlink>
    </w:p>
    <w:p w:rsidR="00184B28" w:rsidRDefault="00B45B1F" w:rsidP="00B45B1F">
      <w:pPr>
        <w:jc w:val="center"/>
      </w:pPr>
      <w:hyperlink r:id="rId10" w:history="1">
        <w:r w:rsidRPr="00B07288">
          <w:rPr>
            <w:rStyle w:val="Hipervnculo"/>
            <w:b/>
            <w:sz w:val="32"/>
            <w:szCs w:val="32"/>
          </w:rPr>
          <w:t>www.udacapital.org</w:t>
        </w:r>
      </w:hyperlink>
    </w:p>
    <w:p w:rsidR="00B45B1F" w:rsidRDefault="00B45B1F" w:rsidP="00B45B1F">
      <w:pPr>
        <w:jc w:val="center"/>
      </w:pPr>
    </w:p>
    <w:p w:rsidR="00184B28" w:rsidRDefault="00184B28" w:rsidP="00F20486">
      <w:pPr>
        <w:jc w:val="center"/>
      </w:pPr>
    </w:p>
    <w:p w:rsidR="00184B28" w:rsidRDefault="00184B28" w:rsidP="00F20486">
      <w:pPr>
        <w:jc w:val="center"/>
      </w:pPr>
    </w:p>
    <w:p w:rsidR="00902BFF" w:rsidRDefault="00902BFF" w:rsidP="00666F4F"/>
    <w:sectPr w:rsidR="00902BFF" w:rsidSect="00A37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D0" w:rsidRDefault="00EF38D0" w:rsidP="00B45B1F">
      <w:pPr>
        <w:spacing w:after="0" w:line="240" w:lineRule="auto"/>
      </w:pPr>
      <w:r>
        <w:separator/>
      </w:r>
    </w:p>
  </w:endnote>
  <w:endnote w:type="continuationSeparator" w:id="0">
    <w:p w:rsidR="00EF38D0" w:rsidRDefault="00EF38D0" w:rsidP="00B4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1F" w:rsidRDefault="00B45B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1F" w:rsidRDefault="00B45B1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1F" w:rsidRDefault="00B45B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D0" w:rsidRDefault="00EF38D0" w:rsidP="00B45B1F">
      <w:pPr>
        <w:spacing w:after="0" w:line="240" w:lineRule="auto"/>
      </w:pPr>
      <w:r>
        <w:separator/>
      </w:r>
    </w:p>
  </w:footnote>
  <w:footnote w:type="continuationSeparator" w:id="0">
    <w:p w:rsidR="00EF38D0" w:rsidRDefault="00EF38D0" w:rsidP="00B4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1F" w:rsidRDefault="00B45B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423" o:spid="_x0000_s2050" type="#_x0000_t136" style="position:absolute;margin-left:0;margin-top:0;width:380.7pt;height:38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1F" w:rsidRDefault="00B45B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424" o:spid="_x0000_s2051" type="#_x0000_t136" style="position:absolute;margin-left:0;margin-top:0;width:380.7pt;height:38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1F" w:rsidRDefault="00B45B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59422" o:spid="_x0000_s2049" type="#_x0000_t136" style="position:absolute;margin-left:0;margin-top:0;width:380.7pt;height:38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86"/>
    <w:rsid w:val="00003E41"/>
    <w:rsid w:val="00124655"/>
    <w:rsid w:val="00184B28"/>
    <w:rsid w:val="0023369E"/>
    <w:rsid w:val="002C5595"/>
    <w:rsid w:val="002F2707"/>
    <w:rsid w:val="003B6EBC"/>
    <w:rsid w:val="004B02C9"/>
    <w:rsid w:val="005235EC"/>
    <w:rsid w:val="00577BB1"/>
    <w:rsid w:val="00666F4F"/>
    <w:rsid w:val="006C6132"/>
    <w:rsid w:val="00877EB0"/>
    <w:rsid w:val="008D656E"/>
    <w:rsid w:val="008F4BAC"/>
    <w:rsid w:val="00902BFF"/>
    <w:rsid w:val="00911C38"/>
    <w:rsid w:val="009D328E"/>
    <w:rsid w:val="00A37A23"/>
    <w:rsid w:val="00A76256"/>
    <w:rsid w:val="00AA56BB"/>
    <w:rsid w:val="00B45B1F"/>
    <w:rsid w:val="00C26E4C"/>
    <w:rsid w:val="00D34149"/>
    <w:rsid w:val="00D778D2"/>
    <w:rsid w:val="00D94147"/>
    <w:rsid w:val="00E4233B"/>
    <w:rsid w:val="00E445D1"/>
    <w:rsid w:val="00E923B8"/>
    <w:rsid w:val="00EA1C91"/>
    <w:rsid w:val="00EF38D0"/>
    <w:rsid w:val="00F20486"/>
    <w:rsid w:val="00FA15FB"/>
    <w:rsid w:val="00FE7697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2BF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45B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B1F"/>
  </w:style>
  <w:style w:type="paragraph" w:styleId="Piedepgina">
    <w:name w:val="footer"/>
    <w:basedOn w:val="Normal"/>
    <w:link w:val="PiedepginaCar"/>
    <w:uiPriority w:val="99"/>
    <w:unhideWhenUsed/>
    <w:rsid w:val="00B45B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48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2BF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45B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B1F"/>
  </w:style>
  <w:style w:type="paragraph" w:styleId="Piedepgina">
    <w:name w:val="footer"/>
    <w:basedOn w:val="Normal"/>
    <w:link w:val="PiedepginaCar"/>
    <w:uiPriority w:val="99"/>
    <w:unhideWhenUsed/>
    <w:rsid w:val="00B45B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dacapita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dacapita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013C-E675-420B-B0DF-D146F83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Primaria Inicial 2</cp:lastModifiedBy>
  <cp:revision>2</cp:revision>
  <cp:lastPrinted>2016-12-05T19:53:00Z</cp:lastPrinted>
  <dcterms:created xsi:type="dcterms:W3CDTF">2016-12-05T19:55:00Z</dcterms:created>
  <dcterms:modified xsi:type="dcterms:W3CDTF">2016-12-05T19:55:00Z</dcterms:modified>
</cp:coreProperties>
</file>